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20EE2" w14:textId="1A0B7B0A" w:rsidR="004D722A" w:rsidRPr="00815B5D" w:rsidRDefault="00693E81" w:rsidP="00815B5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815B5D">
        <w:rPr>
          <w:rFonts w:ascii="TH SarabunPSK" w:hAnsi="TH SarabunPSK" w:cs="TH SarabunPSK"/>
          <w:sz w:val="24"/>
          <w:szCs w:val="24"/>
          <w:cs/>
        </w:rPr>
        <w:t>เรียน อธิการบดี</w:t>
      </w:r>
    </w:p>
    <w:p w14:paraId="66E8AF07" w14:textId="25631646" w:rsidR="00693E81" w:rsidRPr="00815B5D" w:rsidRDefault="00693E81" w:rsidP="000E38BB">
      <w:pPr>
        <w:spacing w:before="240"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815B5D">
        <w:rPr>
          <w:rFonts w:ascii="TH SarabunPSK" w:hAnsi="TH SarabunPSK" w:cs="TH SarabunPSK"/>
          <w:sz w:val="24"/>
          <w:szCs w:val="24"/>
          <w:cs/>
        </w:rPr>
        <w:tab/>
        <w:t>ด้วย</w:t>
      </w:r>
      <w:r w:rsidR="005154CE" w:rsidRPr="00815B5D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154CE" w:rsidRPr="00815B5D">
        <w:rPr>
          <w:rFonts w:ascii="TH SarabunPSK" w:hAnsi="TH SarabunPSK" w:cs="TH SarabunPSK"/>
          <w:sz w:val="24"/>
          <w:szCs w:val="24"/>
        </w:rPr>
        <w:t>North Island College (NIC)</w:t>
      </w:r>
      <w:r w:rsidR="005E3712">
        <w:rPr>
          <w:rFonts w:ascii="TH SarabunPSK" w:hAnsi="TH SarabunPSK" w:cs="TH SarabunPSK"/>
          <w:sz w:val="24"/>
          <w:szCs w:val="24"/>
        </w:rPr>
        <w:t xml:space="preserve">, Canada </w:t>
      </w:r>
      <w:r w:rsidR="005154CE" w:rsidRPr="00815B5D">
        <w:rPr>
          <w:rFonts w:ascii="TH SarabunPSK" w:hAnsi="TH SarabunPSK" w:cs="TH SarabunPSK"/>
          <w:sz w:val="24"/>
          <w:szCs w:val="24"/>
          <w:cs/>
        </w:rPr>
        <w:t>ได้ประชาสัมพันธ์</w:t>
      </w:r>
      <w:r w:rsidR="006F291D">
        <w:rPr>
          <w:rFonts w:ascii="TH SarabunPSK" w:hAnsi="TH SarabunPSK" w:cs="TH SarabunPSK" w:hint="cs"/>
          <w:sz w:val="24"/>
          <w:szCs w:val="24"/>
          <w:cs/>
        </w:rPr>
        <w:t xml:space="preserve">โครงการแลกเปลี่ยนนิสิตสำหรับประเทศสมาชิก </w:t>
      </w:r>
      <w:r w:rsidR="006F291D">
        <w:rPr>
          <w:rFonts w:ascii="TH SarabunPSK" w:hAnsi="TH SarabunPSK" w:cs="TH SarabunPSK"/>
          <w:sz w:val="24"/>
          <w:szCs w:val="24"/>
        </w:rPr>
        <w:t xml:space="preserve">UAMP </w:t>
      </w:r>
      <w:r w:rsidR="006F291D">
        <w:rPr>
          <w:rFonts w:ascii="TH SarabunPSK" w:hAnsi="TH SarabunPSK" w:cs="TH SarabunPSK" w:hint="cs"/>
          <w:sz w:val="24"/>
          <w:szCs w:val="24"/>
          <w:cs/>
        </w:rPr>
        <w:t xml:space="preserve">ได้แก่ </w:t>
      </w:r>
    </w:p>
    <w:p w14:paraId="4F828E07" w14:textId="7006B420" w:rsidR="006F291D" w:rsidRDefault="006F291D" w:rsidP="000E38B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โครงการ </w:t>
      </w:r>
      <w:r>
        <w:rPr>
          <w:rFonts w:ascii="TH SarabunPSK" w:hAnsi="TH SarabunPSK" w:cs="TH SarabunPSK"/>
          <w:b/>
          <w:bCs/>
          <w:sz w:val="24"/>
          <w:szCs w:val="24"/>
        </w:rPr>
        <w:t>NIC Program A-Winter</w:t>
      </w:r>
      <w:r w:rsidR="003F7F4C" w:rsidRPr="00815B5D">
        <w:rPr>
          <w:rFonts w:ascii="TH SarabunPSK" w:hAnsi="TH SarabunPSK" w:cs="TH SarabunPSK"/>
          <w:b/>
          <w:bCs/>
          <w:sz w:val="24"/>
          <w:szCs w:val="24"/>
        </w:rPr>
        <w:t xml:space="preserve"> 2024 term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เป็นการแลกเปลี่ยนนิสิตจากประเทศสมาชิก </w:t>
      </w:r>
      <w:r>
        <w:rPr>
          <w:rFonts w:ascii="TH SarabunPSK" w:hAnsi="TH SarabunPSK" w:cs="TH SarabunPSK"/>
          <w:sz w:val="24"/>
          <w:szCs w:val="24"/>
        </w:rPr>
        <w:t xml:space="preserve">UMAP </w:t>
      </w:r>
      <w:r>
        <w:rPr>
          <w:rFonts w:ascii="TH SarabunPSK" w:hAnsi="TH SarabunPSK" w:cs="TH SarabunPSK" w:hint="cs"/>
          <w:sz w:val="24"/>
          <w:szCs w:val="24"/>
          <w:cs/>
        </w:rPr>
        <w:t>ที่มีการรับและส่งนิสิต จำนวน</w:t>
      </w:r>
      <w:r w:rsidR="000E38BB">
        <w:rPr>
          <w:rFonts w:ascii="TH SarabunPSK" w:hAnsi="TH SarabunPSK" w:cs="TH SarabunPSK"/>
          <w:sz w:val="24"/>
          <w:szCs w:val="24"/>
          <w:cs/>
        </w:rPr>
        <w:br/>
      </w:r>
      <w:r>
        <w:rPr>
          <w:rFonts w:ascii="TH SarabunPSK" w:hAnsi="TH SarabunPSK" w:cs="TH SarabunPSK" w:hint="cs"/>
          <w:sz w:val="24"/>
          <w:szCs w:val="24"/>
          <w:cs/>
        </w:rPr>
        <w:t xml:space="preserve">2 รายต่อภาคเรียน โดยมหาวิทยาลัยเจ้าภาพต้องยกเว้นค่าลงทะเบียนเรียนและต้องสามารถถ่ายโอนหน่วยกิตได้ หมดเขตรับสมัครวันที่ 4 ตุลาคม 2566 </w:t>
      </w:r>
      <w:r w:rsidR="000E38BB">
        <w:rPr>
          <w:rFonts w:ascii="TH SarabunPSK" w:hAnsi="TH SarabunPSK" w:cs="TH SarabunPSK"/>
          <w:sz w:val="24"/>
          <w:szCs w:val="24"/>
          <w:cs/>
        </w:rPr>
        <w:br/>
      </w:r>
      <w:r>
        <w:rPr>
          <w:rFonts w:ascii="TH SarabunPSK" w:hAnsi="TH SarabunPSK" w:cs="TH SarabunPSK" w:hint="cs"/>
          <w:sz w:val="24"/>
          <w:szCs w:val="24"/>
          <w:cs/>
        </w:rPr>
        <w:t xml:space="preserve">และเข้าศึกษาในระหว่างวันที่ 3 มกราคม </w:t>
      </w:r>
      <w:r>
        <w:rPr>
          <w:rFonts w:ascii="TH SarabunPSK" w:hAnsi="TH SarabunPSK" w:cs="TH SarabunPSK"/>
          <w:sz w:val="24"/>
          <w:szCs w:val="24"/>
          <w:cs/>
        </w:rPr>
        <w:t>–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23 เมษายน 2567 </w:t>
      </w:r>
    </w:p>
    <w:p w14:paraId="254CEC59" w14:textId="6451883E" w:rsidR="00F572A1" w:rsidRDefault="006F291D" w:rsidP="00F572A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โครงการ </w:t>
      </w:r>
      <w:r>
        <w:rPr>
          <w:rFonts w:ascii="TH SarabunPSK" w:hAnsi="TH SarabunPSK" w:cs="TH SarabunPSK"/>
          <w:b/>
          <w:bCs/>
          <w:sz w:val="24"/>
          <w:szCs w:val="24"/>
        </w:rPr>
        <w:t>NIC Program B-Winter</w:t>
      </w:r>
      <w:r w:rsidRPr="00815B5D">
        <w:rPr>
          <w:rFonts w:ascii="TH SarabunPSK" w:hAnsi="TH SarabunPSK" w:cs="TH SarabunPSK"/>
          <w:b/>
          <w:bCs/>
          <w:sz w:val="24"/>
          <w:szCs w:val="24"/>
        </w:rPr>
        <w:t xml:space="preserve"> 2024 term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เป็นการแลกเปลี่ยนนิสิตกับมหาวิทยาลัยคู่สัญญาที่ต้องกา</w:t>
      </w:r>
      <w:bookmarkStart w:id="0" w:name="_GoBack"/>
      <w:bookmarkEnd w:id="0"/>
      <w:r>
        <w:rPr>
          <w:rFonts w:ascii="TH SarabunPSK" w:hAnsi="TH SarabunPSK" w:cs="TH SarabunPSK" w:hint="cs"/>
          <w:sz w:val="24"/>
          <w:szCs w:val="24"/>
          <w:cs/>
        </w:rPr>
        <w:t>รรับและส่งนิสิตมากกว่า</w:t>
      </w:r>
      <w:r w:rsidR="000E38BB">
        <w:rPr>
          <w:rFonts w:ascii="TH SarabunPSK" w:hAnsi="TH SarabunPSK" w:cs="TH SarabunPSK"/>
          <w:sz w:val="24"/>
          <w:szCs w:val="24"/>
          <w:cs/>
        </w:rPr>
        <w:br/>
      </w:r>
      <w:r>
        <w:rPr>
          <w:rFonts w:ascii="TH SarabunPSK" w:hAnsi="TH SarabunPSK" w:cs="TH SarabunPSK" w:hint="cs"/>
          <w:sz w:val="24"/>
          <w:szCs w:val="24"/>
          <w:cs/>
        </w:rPr>
        <w:t>2 ราย ทั้งนี้ มหาวิทยาลัยเจ้าภาพจะยกเว้นค่าลงทะเบียนเรียนหรือไม่</w:t>
      </w:r>
      <w:r w:rsidR="00F572A1">
        <w:rPr>
          <w:rFonts w:ascii="TH SarabunPSK" w:hAnsi="TH SarabunPSK" w:cs="TH SarabunPSK" w:hint="cs"/>
          <w:sz w:val="24"/>
          <w:szCs w:val="24"/>
          <w:cs/>
        </w:rPr>
        <w:t xml:space="preserve">ก็ได้ </w:t>
      </w:r>
      <w:r w:rsidR="000E38BB">
        <w:rPr>
          <w:rFonts w:ascii="TH SarabunPSK" w:hAnsi="TH SarabunPSK" w:cs="TH SarabunPSK"/>
          <w:sz w:val="24"/>
          <w:szCs w:val="24"/>
          <w:cs/>
        </w:rPr>
        <w:br/>
      </w:r>
      <w:r w:rsidR="00F572A1">
        <w:rPr>
          <w:rFonts w:ascii="TH SarabunPSK" w:hAnsi="TH SarabunPSK" w:cs="TH SarabunPSK" w:hint="cs"/>
          <w:sz w:val="24"/>
          <w:szCs w:val="24"/>
          <w:cs/>
        </w:rPr>
        <w:t xml:space="preserve">แต่ต้องสามารถถ่ายโอนหน่วยกิตได้ และเข้าศึกษาในระหว่างวันที่ 3 มกราคม </w:t>
      </w:r>
      <w:r w:rsidR="00F572A1">
        <w:rPr>
          <w:rFonts w:ascii="TH SarabunPSK" w:hAnsi="TH SarabunPSK" w:cs="TH SarabunPSK"/>
          <w:sz w:val="24"/>
          <w:szCs w:val="24"/>
          <w:cs/>
        </w:rPr>
        <w:t>–</w:t>
      </w:r>
      <w:r w:rsidR="00F572A1">
        <w:rPr>
          <w:rFonts w:ascii="TH SarabunPSK" w:hAnsi="TH SarabunPSK" w:cs="TH SarabunPSK" w:hint="cs"/>
          <w:sz w:val="24"/>
          <w:szCs w:val="24"/>
          <w:cs/>
        </w:rPr>
        <w:t xml:space="preserve"> 23 เมษายน 2567 </w:t>
      </w:r>
    </w:p>
    <w:p w14:paraId="6C85A99F" w14:textId="1C6A0016" w:rsidR="007D14EC" w:rsidRDefault="00F572A1" w:rsidP="00F572A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ผู้สนใจขอให้ศึกษารายละเอียดเพิ่มเติมดังเอกสารแนบ </w:t>
      </w:r>
    </w:p>
    <w:p w14:paraId="2E6C9B3A" w14:textId="77777777" w:rsidR="003A312A" w:rsidRPr="00815B5D" w:rsidRDefault="003A312A" w:rsidP="00F572A1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815B5D">
        <w:rPr>
          <w:rFonts w:ascii="TH SarabunPSK" w:hAnsi="TH SarabunPSK" w:cs="TH SarabunPSK"/>
          <w:sz w:val="24"/>
          <w:szCs w:val="24"/>
          <w:cs/>
        </w:rPr>
        <w:t>จึงเรียนมาเพื่อโปรดทราบ เห็นควรแจ้งประชาสัมพันธ์</w:t>
      </w:r>
      <w:r w:rsidRPr="00815B5D">
        <w:rPr>
          <w:rFonts w:ascii="TH SarabunPSK" w:hAnsi="TH SarabunPSK" w:cs="TH SarabunPSK"/>
          <w:sz w:val="24"/>
          <w:szCs w:val="24"/>
          <w:cs/>
        </w:rPr>
        <w:br/>
        <w:t xml:space="preserve">ผ่านช่องทางต่าง ๆ ได้แก่ </w:t>
      </w:r>
      <w:r w:rsidRPr="00815B5D">
        <w:rPr>
          <w:rFonts w:ascii="TH SarabunPSK" w:hAnsi="TH SarabunPSK" w:cs="TH SarabunPSK"/>
          <w:sz w:val="24"/>
          <w:szCs w:val="24"/>
        </w:rPr>
        <w:t xml:space="preserve">NU e-doc </w:t>
      </w:r>
      <w:r w:rsidRPr="00815B5D">
        <w:rPr>
          <w:rFonts w:ascii="TH SarabunPSK" w:hAnsi="TH SarabunPSK" w:cs="TH SarabunPSK"/>
          <w:sz w:val="24"/>
          <w:szCs w:val="24"/>
          <w:cs/>
        </w:rPr>
        <w:t xml:space="preserve">เว็บไซต์กอง ฯ เพจกอง ฯ และเพจ </w:t>
      </w:r>
      <w:r w:rsidRPr="00815B5D">
        <w:rPr>
          <w:rFonts w:ascii="TH SarabunPSK" w:hAnsi="TH SarabunPSK" w:cs="TH SarabunPSK"/>
          <w:sz w:val="24"/>
          <w:szCs w:val="24"/>
        </w:rPr>
        <w:t xml:space="preserve">NU International Scholarships </w:t>
      </w:r>
      <w:r w:rsidRPr="00815B5D">
        <w:rPr>
          <w:rFonts w:ascii="TH SarabunPSK" w:hAnsi="TH SarabunPSK" w:cs="TH SarabunPSK"/>
          <w:sz w:val="24"/>
          <w:szCs w:val="24"/>
          <w:cs/>
        </w:rPr>
        <w:t xml:space="preserve">ต่อไป </w:t>
      </w:r>
    </w:p>
    <w:p w14:paraId="178BD771" w14:textId="77777777" w:rsidR="003A312A" w:rsidRPr="00815B5D" w:rsidRDefault="003A312A" w:rsidP="00F572A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45A82F52" w14:textId="77777777" w:rsidR="000E38BB" w:rsidRDefault="000E38BB" w:rsidP="00815B5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1CA59FBD" w14:textId="2A3ED2F4" w:rsidR="000E38BB" w:rsidRDefault="000E38BB" w:rsidP="00815B5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7746DE7E" w14:textId="3041D69C" w:rsidR="000E38BB" w:rsidRDefault="000E38BB" w:rsidP="00815B5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4B91F553" w14:textId="7669823D" w:rsidR="000E38BB" w:rsidRDefault="000E38BB" w:rsidP="00815B5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1542D480" w14:textId="48B667A7" w:rsidR="000E38BB" w:rsidRDefault="000E38BB" w:rsidP="00815B5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F1FC6">
        <w:rPr>
          <w:rFonts w:ascii="TH SarabunPSK" w:hAnsi="TH SarabunPSK" w:cs="TH SarabunPSK" w:hint="cs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9E02DA" wp14:editId="295225DE">
                <wp:simplePos x="0" y="0"/>
                <wp:positionH relativeFrom="margin">
                  <wp:posOffset>0</wp:posOffset>
                </wp:positionH>
                <wp:positionV relativeFrom="paragraph">
                  <wp:posOffset>48895</wp:posOffset>
                </wp:positionV>
                <wp:extent cx="2997200" cy="28130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281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8CF06" w14:textId="77777777" w:rsidR="000E38BB" w:rsidRPr="002C6BD0" w:rsidRDefault="000E38BB" w:rsidP="000E38BB">
                            <w:pPr>
                              <w:spacing w:after="0" w:line="28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ลงชื่อ .............................................................</w:t>
                            </w:r>
                          </w:p>
                          <w:p w14:paraId="069ACD2F" w14:textId="77777777" w:rsidR="000E38BB" w:rsidRPr="002C6BD0" w:rsidRDefault="000E38BB" w:rsidP="000E38BB">
                            <w:pPr>
                              <w:spacing w:after="0" w:line="28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(นายจักรกฤษณ์ เฟื่องปรางค์)</w:t>
                            </w:r>
                          </w:p>
                          <w:p w14:paraId="7BBE39CB" w14:textId="77777777" w:rsidR="000E38BB" w:rsidRPr="002C6BD0" w:rsidRDefault="000E38BB" w:rsidP="000E38BB">
                            <w:pPr>
                              <w:spacing w:after="0" w:line="28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ผู้อำนวยการกองพัฒนาภาษาและกิจการต่างประเทศ</w:t>
                            </w:r>
                          </w:p>
                          <w:p w14:paraId="4BBC2A04" w14:textId="77777777" w:rsidR="000E38BB" w:rsidRPr="002C6BD0" w:rsidRDefault="000E38BB" w:rsidP="000E38BB">
                            <w:pPr>
                              <w:spacing w:after="0" w:line="28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 ......................................</w:t>
                            </w:r>
                          </w:p>
                          <w:p w14:paraId="0CA4AC4E" w14:textId="77777777" w:rsidR="000E38BB" w:rsidRPr="002C6BD0" w:rsidRDefault="000E38BB" w:rsidP="000E38BB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472DF70" w14:textId="77777777" w:rsidR="000E38BB" w:rsidRPr="002C6BD0" w:rsidRDefault="000E38BB" w:rsidP="000E38BB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(    ) ดำเนินการตามเสนอ </w:t>
                            </w:r>
                          </w:p>
                          <w:p w14:paraId="65F2A0E1" w14:textId="77777777" w:rsidR="000E38BB" w:rsidRPr="002C6BD0" w:rsidRDefault="000E38BB" w:rsidP="000E38BB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    ) อื่น ๆ .....................................................................</w:t>
                            </w:r>
                          </w:p>
                          <w:p w14:paraId="2812C5BC" w14:textId="77777777" w:rsidR="000E38BB" w:rsidRPr="002C6BD0" w:rsidRDefault="000E38BB" w:rsidP="000E38BB">
                            <w:pPr>
                              <w:spacing w:after="0" w:line="30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33889A5" w14:textId="77777777" w:rsidR="000E38BB" w:rsidRPr="002C6BD0" w:rsidRDefault="000E38BB" w:rsidP="000E38BB">
                            <w:pPr>
                              <w:spacing w:after="0" w:line="30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B0582AA" w14:textId="77777777" w:rsidR="000E38BB" w:rsidRPr="002C6BD0" w:rsidRDefault="000E38BB" w:rsidP="000E38BB">
                            <w:pPr>
                              <w:spacing w:after="0" w:line="300" w:lineRule="exact"/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ลงชื่อ ..................................................................................</w:t>
                            </w:r>
                          </w:p>
                          <w:p w14:paraId="7D729A2E" w14:textId="77777777" w:rsidR="000E38BB" w:rsidRPr="002C6BD0" w:rsidRDefault="000E38BB" w:rsidP="000E38BB">
                            <w:pPr>
                              <w:spacing w:after="0" w:line="300" w:lineRule="exac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   (ดร. พิสุทธิ์ อภิชยกุล)</w:t>
                            </w:r>
                          </w:p>
                          <w:p w14:paraId="3091E287" w14:textId="77777777" w:rsidR="000E38BB" w:rsidRPr="002C6BD0" w:rsidRDefault="000E38BB" w:rsidP="000E38BB">
                            <w:pPr>
                              <w:spacing w:after="0" w:line="300" w:lineRule="exac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รองอธิการบดีฝ่ายวิเทศสัมพันธ์และการถ่ายทอดเทคโนโลยี</w:t>
                            </w:r>
                          </w:p>
                          <w:p w14:paraId="67AC2CC8" w14:textId="77777777" w:rsidR="000E38BB" w:rsidRPr="002C6BD0" w:rsidRDefault="000E38BB" w:rsidP="000E38BB">
                            <w:pPr>
                              <w:spacing w:after="0" w:line="300" w:lineRule="exac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ปฏิบัติราชการแทน อธิการบดีมหาวิทยาลัยนเรศวร </w:t>
                            </w:r>
                          </w:p>
                          <w:p w14:paraId="533EE965" w14:textId="77777777" w:rsidR="000E38BB" w:rsidRPr="002C6BD0" w:rsidRDefault="000E38BB" w:rsidP="000E38BB">
                            <w:pPr>
                              <w:spacing w:after="0" w:line="30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วันที่ ......................................</w:t>
                            </w:r>
                          </w:p>
                          <w:p w14:paraId="2F8CA162" w14:textId="77777777" w:rsidR="000E38BB" w:rsidRPr="002C6BD0" w:rsidRDefault="000E38BB" w:rsidP="000E38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E02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85pt;width:236pt;height:2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" stroked="f">
                <v:textbox>
                  <w:txbxContent>
                    <w:p w14:paraId="2628CF06" w14:textId="77777777" w:rsidR="000E38BB" w:rsidRPr="002C6BD0" w:rsidRDefault="000E38BB" w:rsidP="000E38BB">
                      <w:pPr>
                        <w:spacing w:after="0" w:line="28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ลงชื่อ .............................................................</w:t>
                      </w:r>
                    </w:p>
                    <w:p w14:paraId="069ACD2F" w14:textId="77777777" w:rsidR="000E38BB" w:rsidRPr="002C6BD0" w:rsidRDefault="000E38BB" w:rsidP="000E38BB">
                      <w:pPr>
                        <w:spacing w:after="0" w:line="28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(นายจักรกฤษณ์ เฟื่องปรางค์)</w:t>
                      </w:r>
                    </w:p>
                    <w:p w14:paraId="7BBE39CB" w14:textId="77777777" w:rsidR="000E38BB" w:rsidRPr="002C6BD0" w:rsidRDefault="000E38BB" w:rsidP="000E38BB">
                      <w:pPr>
                        <w:spacing w:after="0" w:line="28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ผู้อำนวยการกองพัฒนาภาษาและกิจการต่างประเทศ</w:t>
                      </w:r>
                    </w:p>
                    <w:p w14:paraId="4BBC2A04" w14:textId="77777777" w:rsidR="000E38BB" w:rsidRPr="002C6BD0" w:rsidRDefault="000E38BB" w:rsidP="000E38BB">
                      <w:pPr>
                        <w:spacing w:after="0" w:line="28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วันที่ ......................................</w:t>
                      </w:r>
                    </w:p>
                    <w:p w14:paraId="0CA4AC4E" w14:textId="77777777" w:rsidR="000E38BB" w:rsidRPr="002C6BD0" w:rsidRDefault="000E38BB" w:rsidP="000E38BB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472DF70" w14:textId="77777777" w:rsidR="000E38BB" w:rsidRPr="002C6BD0" w:rsidRDefault="000E38BB" w:rsidP="000E38BB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(    ) ดำเนินการตามเสนอ </w:t>
                      </w:r>
                    </w:p>
                    <w:p w14:paraId="65F2A0E1" w14:textId="77777777" w:rsidR="000E38BB" w:rsidRPr="002C6BD0" w:rsidRDefault="000E38BB" w:rsidP="000E38BB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    ) อื่น ๆ .....................................................................</w:t>
                      </w:r>
                    </w:p>
                    <w:p w14:paraId="2812C5BC" w14:textId="77777777" w:rsidR="000E38BB" w:rsidRPr="002C6BD0" w:rsidRDefault="000E38BB" w:rsidP="000E38BB">
                      <w:pPr>
                        <w:spacing w:after="0" w:line="300" w:lineRule="exac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33889A5" w14:textId="77777777" w:rsidR="000E38BB" w:rsidRPr="002C6BD0" w:rsidRDefault="000E38BB" w:rsidP="000E38BB">
                      <w:pPr>
                        <w:spacing w:after="0" w:line="300" w:lineRule="exac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B0582AA" w14:textId="77777777" w:rsidR="000E38BB" w:rsidRPr="002C6BD0" w:rsidRDefault="000E38BB" w:rsidP="000E38BB">
                      <w:pPr>
                        <w:spacing w:after="0" w:line="300" w:lineRule="exact"/>
                        <w:jc w:val="righ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ลงชื่อ ..................................................................................</w:t>
                      </w:r>
                    </w:p>
                    <w:p w14:paraId="7D729A2E" w14:textId="77777777" w:rsidR="000E38BB" w:rsidRPr="002C6BD0" w:rsidRDefault="000E38BB" w:rsidP="000E38BB">
                      <w:pPr>
                        <w:spacing w:after="0" w:line="300" w:lineRule="exact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   (ดร. พิสุทธิ์ อภิชยกุล)</w:t>
                      </w:r>
                    </w:p>
                    <w:p w14:paraId="3091E287" w14:textId="77777777" w:rsidR="000E38BB" w:rsidRPr="002C6BD0" w:rsidRDefault="000E38BB" w:rsidP="000E38BB">
                      <w:pPr>
                        <w:spacing w:after="0" w:line="300" w:lineRule="exact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รองอธิการบดีฝ่ายวิเทศสัมพันธ์และการถ่ายทอดเทคโนโลยี</w:t>
                      </w:r>
                    </w:p>
                    <w:p w14:paraId="67AC2CC8" w14:textId="77777777" w:rsidR="000E38BB" w:rsidRPr="002C6BD0" w:rsidRDefault="000E38BB" w:rsidP="000E38BB">
                      <w:pPr>
                        <w:spacing w:after="0" w:line="300" w:lineRule="exact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ปฏิบัติราชการแทน อธิการบดีมหาวิทยาลัยนเรศวร </w:t>
                      </w:r>
                    </w:p>
                    <w:p w14:paraId="533EE965" w14:textId="77777777" w:rsidR="000E38BB" w:rsidRPr="002C6BD0" w:rsidRDefault="000E38BB" w:rsidP="000E38BB">
                      <w:pPr>
                        <w:spacing w:after="0" w:line="30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วันที่ ......................................</w:t>
                      </w:r>
                    </w:p>
                    <w:p w14:paraId="2F8CA162" w14:textId="77777777" w:rsidR="000E38BB" w:rsidRPr="002C6BD0" w:rsidRDefault="000E38BB" w:rsidP="000E38B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8089B" w14:textId="15B48F9A" w:rsidR="000E38BB" w:rsidRDefault="000E38BB" w:rsidP="00815B5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62EE6455" w14:textId="63833CC7" w:rsidR="003A312A" w:rsidRPr="00815B5D" w:rsidRDefault="003A312A" w:rsidP="00815B5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sectPr w:rsidR="003A312A" w:rsidRPr="00815B5D" w:rsidSect="000E38BB">
      <w:pgSz w:w="11906" w:h="16838"/>
      <w:pgMar w:top="108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26F5"/>
    <w:multiLevelType w:val="hybridMultilevel"/>
    <w:tmpl w:val="5ECE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6742"/>
    <w:multiLevelType w:val="hybridMultilevel"/>
    <w:tmpl w:val="3268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159DB"/>
    <w:multiLevelType w:val="hybridMultilevel"/>
    <w:tmpl w:val="E72E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00E72"/>
    <w:multiLevelType w:val="hybridMultilevel"/>
    <w:tmpl w:val="E0AC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13149"/>
    <w:multiLevelType w:val="hybridMultilevel"/>
    <w:tmpl w:val="0DDE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14951"/>
    <w:multiLevelType w:val="hybridMultilevel"/>
    <w:tmpl w:val="C6FA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54"/>
    <w:rsid w:val="00091338"/>
    <w:rsid w:val="000E38BB"/>
    <w:rsid w:val="001855CF"/>
    <w:rsid w:val="00235D38"/>
    <w:rsid w:val="003A312A"/>
    <w:rsid w:val="003F005D"/>
    <w:rsid w:val="003F7F4C"/>
    <w:rsid w:val="004D722A"/>
    <w:rsid w:val="004E78EE"/>
    <w:rsid w:val="005154CE"/>
    <w:rsid w:val="0059180A"/>
    <w:rsid w:val="005E3712"/>
    <w:rsid w:val="00635B8B"/>
    <w:rsid w:val="00693E81"/>
    <w:rsid w:val="006F291D"/>
    <w:rsid w:val="007D14EC"/>
    <w:rsid w:val="00815B5D"/>
    <w:rsid w:val="0095260A"/>
    <w:rsid w:val="00CB7C54"/>
    <w:rsid w:val="00F32411"/>
    <w:rsid w:val="00F5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ADA8"/>
  <w15:chartTrackingRefBased/>
  <w15:docId w15:val="{723E9BA4-16EE-4656-A59A-8C60D8BC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5ae87-aac8-4024-9207-12c523a1aa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99B2BA0252527F49BCAEF442423D736B" ma:contentTypeVersion="17" ma:contentTypeDescription="สร้างเอกสารใหม่" ma:contentTypeScope="" ma:versionID="2c32a2b0bcf13a95c78810ce06a35aca">
  <xsd:schema xmlns:xsd="http://www.w3.org/2001/XMLSchema" xmlns:xs="http://www.w3.org/2001/XMLSchema" xmlns:p="http://schemas.microsoft.com/office/2006/metadata/properties" xmlns:ns3="76f50015-1617-436a-95d2-e963ea79ad87" xmlns:ns4="51e5ae87-aac8-4024-9207-12c523a1aa10" targetNamespace="http://schemas.microsoft.com/office/2006/metadata/properties" ma:root="true" ma:fieldsID="0802b27c25c0940b5ff471bc8659fa50" ns3:_="" ns4:_="">
    <xsd:import namespace="76f50015-1617-436a-95d2-e963ea79ad87"/>
    <xsd:import namespace="51e5ae87-aac8-4024-9207-12c523a1aa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50015-1617-436a-95d2-e963ea79ad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5ae87-aac8-4024-9207-12c523a1a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372F3-DB9D-4799-8065-DE2A94A6049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1e5ae87-aac8-4024-9207-12c523a1aa10"/>
    <ds:schemaRef ds:uri="76f50015-1617-436a-95d2-e963ea79ad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630730-FC1B-4028-A069-0AA2D98F1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8E521-81E3-4D76-9F78-46F447AF2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50015-1617-436a-95d2-e963ea79ad87"/>
    <ds:schemaRef ds:uri="51e5ae87-aac8-4024-9207-12c523a1a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Chonipa Phengsai</dc:creator>
  <cp:keywords/>
  <dc:description/>
  <cp:lastModifiedBy>Duangjit Pongsichompu</cp:lastModifiedBy>
  <cp:revision>5</cp:revision>
  <cp:lastPrinted>2023-09-29T08:15:00Z</cp:lastPrinted>
  <dcterms:created xsi:type="dcterms:W3CDTF">2023-09-29T07:21:00Z</dcterms:created>
  <dcterms:modified xsi:type="dcterms:W3CDTF">2023-09-29T08:15:00Z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0x01010099B2BA0252527F49BCAEF442423D736B</vt:lpwstr>
  </property>
</Properties>
</file>